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8506D">
        <w:rPr>
          <w:rFonts w:ascii="Times New Roman" w:hAnsi="Times New Roman" w:cs="Times New Roman"/>
          <w:sz w:val="24"/>
          <w:szCs w:val="24"/>
        </w:rPr>
        <w:t>26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18506D">
        <w:rPr>
          <w:rFonts w:ascii="Times New Roman" w:hAnsi="Times New Roman" w:cs="Times New Roman"/>
          <w:sz w:val="24"/>
          <w:szCs w:val="24"/>
        </w:rPr>
        <w:t>12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0555AB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4A5A74">
        <w:rPr>
          <w:rFonts w:ascii="Times New Roman" w:hAnsi="Times New Roman" w:cs="Times New Roman"/>
          <w:sz w:val="24"/>
          <w:szCs w:val="24"/>
        </w:rPr>
        <w:t>17.</w:t>
      </w:r>
      <w:r w:rsidRPr="00BA7281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0A24F6">
        <w:rPr>
          <w:rFonts w:ascii="Times New Roman" w:hAnsi="Times New Roman" w:cs="Times New Roman"/>
          <w:sz w:val="24"/>
          <w:szCs w:val="24"/>
        </w:rPr>
        <w:t xml:space="preserve"> </w:t>
      </w:r>
      <w:r w:rsidR="00826B72">
        <w:rPr>
          <w:rFonts w:ascii="Times New Roman" w:hAnsi="Times New Roman" w:cs="Times New Roman"/>
          <w:sz w:val="24"/>
          <w:szCs w:val="24"/>
        </w:rPr>
        <w:t>1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Местонахождения: 162900, г. Вытегра, пр. Советский,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0ED" w:rsidRPr="002B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DD3014" w:rsidRPr="008F3A55" w:rsidRDefault="004040ED" w:rsidP="00DD3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0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</w:t>
      </w:r>
      <w:r w:rsidR="00DD3014" w:rsidRPr="00784B4C">
        <w:rPr>
          <w:rFonts w:ascii="Times New Roman" w:hAnsi="Times New Roman" w:cs="Times New Roman"/>
          <w:sz w:val="24"/>
          <w:szCs w:val="24"/>
        </w:rPr>
        <w:t xml:space="preserve">Вологодская область, р-н </w:t>
      </w:r>
      <w:proofErr w:type="spellStart"/>
      <w:r w:rsidR="00DD3014" w:rsidRPr="00784B4C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D3014" w:rsidRPr="00784B4C">
        <w:rPr>
          <w:rFonts w:ascii="Times New Roman" w:hAnsi="Times New Roman" w:cs="Times New Roman"/>
          <w:sz w:val="24"/>
          <w:szCs w:val="24"/>
        </w:rPr>
        <w:t xml:space="preserve">, </w:t>
      </w:r>
      <w:r w:rsidR="00DD3014">
        <w:rPr>
          <w:rFonts w:ascii="Times New Roman" w:hAnsi="Times New Roman" w:cs="Times New Roman"/>
          <w:sz w:val="24"/>
          <w:szCs w:val="24"/>
        </w:rPr>
        <w:t xml:space="preserve">г. Вытегра, </w:t>
      </w:r>
      <w:r w:rsidR="00826B72">
        <w:rPr>
          <w:rFonts w:ascii="Times New Roman" w:hAnsi="Times New Roman" w:cs="Times New Roman"/>
          <w:sz w:val="24"/>
          <w:szCs w:val="24"/>
        </w:rPr>
        <w:t xml:space="preserve">ул. </w:t>
      </w:r>
      <w:r w:rsidR="0018506D">
        <w:rPr>
          <w:rFonts w:ascii="Times New Roman" w:hAnsi="Times New Roman" w:cs="Times New Roman"/>
          <w:sz w:val="24"/>
          <w:szCs w:val="24"/>
        </w:rPr>
        <w:t>Онежской Флотилии</w:t>
      </w:r>
      <w:r w:rsidR="00826B72">
        <w:rPr>
          <w:rFonts w:ascii="Times New Roman" w:hAnsi="Times New Roman" w:cs="Times New Roman"/>
          <w:sz w:val="24"/>
          <w:szCs w:val="24"/>
        </w:rPr>
        <w:t xml:space="preserve">, </w:t>
      </w:r>
      <w:r w:rsidR="00DD3014" w:rsidRPr="00784B4C">
        <w:rPr>
          <w:rFonts w:ascii="Times New Roman" w:hAnsi="Times New Roman" w:cs="Times New Roman"/>
          <w:sz w:val="24"/>
          <w:szCs w:val="24"/>
        </w:rPr>
        <w:t xml:space="preserve">площадью – </w:t>
      </w:r>
      <w:r w:rsidR="0018506D">
        <w:rPr>
          <w:rFonts w:ascii="Times New Roman" w:hAnsi="Times New Roman" w:cs="Times New Roman"/>
          <w:sz w:val="24"/>
          <w:szCs w:val="24"/>
        </w:rPr>
        <w:t>3027</w:t>
      </w:r>
      <w:r w:rsidR="00DD3014" w:rsidRPr="00784B4C">
        <w:rPr>
          <w:rFonts w:ascii="Times New Roman" w:hAnsi="Times New Roman" w:cs="Times New Roman"/>
          <w:sz w:val="24"/>
          <w:szCs w:val="24"/>
        </w:rPr>
        <w:t xml:space="preserve"> кв.м., кадастровый номер 35:01:</w:t>
      </w:r>
      <w:r w:rsidR="0018506D">
        <w:rPr>
          <w:rFonts w:ascii="Times New Roman" w:hAnsi="Times New Roman" w:cs="Times New Roman"/>
          <w:sz w:val="24"/>
          <w:szCs w:val="24"/>
        </w:rPr>
        <w:t>0202001:26</w:t>
      </w:r>
      <w:r w:rsidR="00DD3014">
        <w:rPr>
          <w:rFonts w:ascii="Times New Roman" w:hAnsi="Times New Roman" w:cs="Times New Roman"/>
          <w:sz w:val="24"/>
          <w:szCs w:val="24"/>
        </w:rPr>
        <w:t>,</w:t>
      </w:r>
      <w:r w:rsidR="00DD3014" w:rsidRPr="00784B4C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-  </w:t>
      </w:r>
      <w:r w:rsidR="0018506D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DD3014">
        <w:rPr>
          <w:rFonts w:ascii="Times New Roman" w:hAnsi="Times New Roman" w:cs="Times New Roman"/>
          <w:sz w:val="24"/>
          <w:szCs w:val="24"/>
        </w:rPr>
        <w:t xml:space="preserve">, </w:t>
      </w:r>
      <w:r w:rsidR="00DD3014" w:rsidRPr="008F3A55">
        <w:rPr>
          <w:rFonts w:ascii="Times New Roman" w:hAnsi="Times New Roman" w:cs="Times New Roman"/>
          <w:sz w:val="24"/>
          <w:szCs w:val="24"/>
        </w:rPr>
        <w:t xml:space="preserve"> срок аренды – 5 лет.</w:t>
      </w:r>
    </w:p>
    <w:p w:rsidR="004040ED" w:rsidRPr="00BA7281" w:rsidRDefault="004040ED" w:rsidP="002B20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8506D" w:rsidRPr="0018506D" w:rsidRDefault="0018506D" w:rsidP="00185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5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годовой арендной платы  земельного участка – 33622 </w:t>
      </w:r>
    </w:p>
    <w:p w:rsidR="0018506D" w:rsidRPr="0018506D" w:rsidRDefault="0018506D" w:rsidP="00185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06D">
        <w:rPr>
          <w:rFonts w:ascii="Times New Roman" w:hAnsi="Times New Roman" w:cs="Times New Roman"/>
          <w:color w:val="000000" w:themeColor="text1"/>
          <w:sz w:val="24"/>
          <w:szCs w:val="24"/>
        </w:rPr>
        <w:t>/Тридцать три тысячи шестьсот двадцать два/ рубля 00 копейки.</w:t>
      </w:r>
    </w:p>
    <w:p w:rsidR="0018506D" w:rsidRPr="0018506D" w:rsidRDefault="0018506D" w:rsidP="0018506D">
      <w:pPr>
        <w:pStyle w:val="a5"/>
        <w:ind w:right="-238"/>
        <w:jc w:val="both"/>
        <w:rPr>
          <w:color w:val="000000" w:themeColor="text1"/>
          <w:sz w:val="24"/>
          <w:szCs w:val="24"/>
        </w:rPr>
      </w:pPr>
      <w:r w:rsidRPr="0018506D">
        <w:rPr>
          <w:color w:val="000000" w:themeColor="text1"/>
          <w:sz w:val="24"/>
          <w:szCs w:val="24"/>
        </w:rPr>
        <w:t xml:space="preserve">Форма аукциона – открытые торги. </w:t>
      </w:r>
    </w:p>
    <w:p w:rsidR="0018506D" w:rsidRPr="0018506D" w:rsidRDefault="0018506D" w:rsidP="0018506D">
      <w:pPr>
        <w:pStyle w:val="a5"/>
        <w:ind w:right="-238"/>
        <w:jc w:val="both"/>
        <w:rPr>
          <w:color w:val="000000" w:themeColor="text1"/>
          <w:sz w:val="24"/>
          <w:szCs w:val="24"/>
        </w:rPr>
      </w:pPr>
      <w:r w:rsidRPr="0018506D">
        <w:rPr>
          <w:color w:val="000000" w:themeColor="text1"/>
          <w:sz w:val="24"/>
          <w:szCs w:val="24"/>
        </w:rPr>
        <w:t>Шаг аукциона 3% от начальной цены  годовой арендной платы земельного участка, что составляет –  1000</w:t>
      </w:r>
      <w:proofErr w:type="gramStart"/>
      <w:r w:rsidRPr="0018506D">
        <w:rPr>
          <w:color w:val="000000" w:themeColor="text1"/>
          <w:sz w:val="24"/>
          <w:szCs w:val="24"/>
        </w:rPr>
        <w:t xml:space="preserve"> /О</w:t>
      </w:r>
      <w:proofErr w:type="gramEnd"/>
      <w:r w:rsidRPr="0018506D">
        <w:rPr>
          <w:color w:val="000000" w:themeColor="text1"/>
          <w:sz w:val="24"/>
          <w:szCs w:val="24"/>
        </w:rPr>
        <w:t xml:space="preserve">дна тысяча / рублей 00 коп. </w:t>
      </w:r>
    </w:p>
    <w:p w:rsidR="0018506D" w:rsidRPr="0018506D" w:rsidRDefault="0018506D" w:rsidP="00185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06D">
        <w:rPr>
          <w:rFonts w:ascii="Times New Roman" w:hAnsi="Times New Roman" w:cs="Times New Roman"/>
          <w:color w:val="000000" w:themeColor="text1"/>
          <w:sz w:val="24"/>
          <w:szCs w:val="24"/>
        </w:rPr>
        <w:t>Размер задатка – 20% от начальной цены годовой арендной платы  земельного участка, что составляет –  6725</w:t>
      </w:r>
      <w:proofErr w:type="gramStart"/>
      <w:r w:rsidRPr="00185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/Ш</w:t>
      </w:r>
      <w:proofErr w:type="gramEnd"/>
      <w:r w:rsidRPr="00185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тысяч семьсот двадцать пять/ рублей 00 копеек. </w:t>
      </w:r>
    </w:p>
    <w:p w:rsidR="00DD3014" w:rsidRPr="00784B4C" w:rsidRDefault="00DD3014" w:rsidP="00DD3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 единовременным платежом в срок,  не более 5 дней с момента подписания договора аренды  земельного участка.</w:t>
      </w:r>
    </w:p>
    <w:p w:rsidR="000555AB" w:rsidRPr="00BA7281" w:rsidRDefault="000555AB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18506D">
        <w:rPr>
          <w:rFonts w:ascii="Times New Roman" w:hAnsi="Times New Roman" w:cs="Times New Roman"/>
          <w:sz w:val="24"/>
          <w:szCs w:val="24"/>
        </w:rPr>
        <w:t>23.11.</w:t>
      </w:r>
      <w:r w:rsidR="004A5A74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на сайте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>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18506D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="0018506D">
        <w:rPr>
          <w:rFonts w:ascii="Times New Roman" w:hAnsi="Times New Roman" w:cs="Times New Roman"/>
          <w:sz w:val="24"/>
          <w:szCs w:val="24"/>
        </w:rPr>
        <w:t xml:space="preserve"> А.В.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первый заместитель главы администрации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18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06D"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 w:rsidR="0018506D">
        <w:rPr>
          <w:rFonts w:ascii="Times New Roman" w:hAnsi="Times New Roman" w:cs="Times New Roman"/>
          <w:sz w:val="24"/>
          <w:szCs w:val="24"/>
        </w:rPr>
        <w:t xml:space="preserve"> В.А.</w:t>
      </w:r>
      <w:r w:rsidRPr="00BA7281">
        <w:rPr>
          <w:rFonts w:ascii="Times New Roman" w:hAnsi="Times New Roman" w:cs="Times New Roman"/>
          <w:sz w:val="24"/>
          <w:szCs w:val="24"/>
        </w:rPr>
        <w:t>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18506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Шестакова Н.В.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4040ED" w:rsidRPr="00BA7281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0555AB" w:rsidRDefault="0018506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 - </w:t>
      </w:r>
      <w:r w:rsidRPr="00BA7281">
        <w:rPr>
          <w:rFonts w:ascii="Times New Roman" w:hAnsi="Times New Roman" w:cs="Times New Roman"/>
          <w:sz w:val="24"/>
          <w:szCs w:val="24"/>
        </w:rPr>
        <w:t>главный специалист отдела городского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06D" w:rsidRDefault="0018506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</w:t>
      </w:r>
      <w:r w:rsidR="000555A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18506D">
        <w:rPr>
          <w:rFonts w:ascii="Times New Roman" w:hAnsi="Times New Roman" w:cs="Times New Roman"/>
          <w:sz w:val="24"/>
          <w:szCs w:val="24"/>
        </w:rPr>
        <w:t>26</w:t>
      </w:r>
      <w:r w:rsidR="000555AB">
        <w:rPr>
          <w:rFonts w:ascii="Times New Roman" w:hAnsi="Times New Roman" w:cs="Times New Roman"/>
          <w:sz w:val="24"/>
          <w:szCs w:val="24"/>
        </w:rPr>
        <w:t>.</w:t>
      </w:r>
      <w:r w:rsidR="0018506D">
        <w:rPr>
          <w:rFonts w:ascii="Times New Roman" w:hAnsi="Times New Roman" w:cs="Times New Roman"/>
          <w:sz w:val="24"/>
          <w:szCs w:val="24"/>
        </w:rPr>
        <w:t>12</w:t>
      </w:r>
      <w:r w:rsidR="000555AB">
        <w:rPr>
          <w:rFonts w:ascii="Times New Roman" w:hAnsi="Times New Roman" w:cs="Times New Roman"/>
          <w:sz w:val="24"/>
          <w:szCs w:val="24"/>
        </w:rPr>
        <w:t>.201</w:t>
      </w:r>
      <w:r w:rsidR="00826B72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18506D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r w:rsidR="00826B7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18506D">
        <w:rPr>
          <w:rFonts w:ascii="Times New Roman" w:hAnsi="Times New Roman" w:cs="Times New Roman"/>
          <w:sz w:val="24"/>
          <w:szCs w:val="24"/>
        </w:rPr>
        <w:t>Автодороги Вытегра»</w:t>
      </w:r>
      <w:proofErr w:type="gramStart"/>
      <w:r w:rsidR="0018506D">
        <w:rPr>
          <w:rFonts w:ascii="Times New Roman" w:hAnsi="Times New Roman" w:cs="Times New Roman"/>
          <w:sz w:val="24"/>
          <w:szCs w:val="24"/>
        </w:rPr>
        <w:t xml:space="preserve"> </w:t>
      </w:r>
      <w:r w:rsidR="00826B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26B72">
        <w:rPr>
          <w:rFonts w:ascii="Times New Roman" w:hAnsi="Times New Roman" w:cs="Times New Roman"/>
          <w:sz w:val="24"/>
          <w:szCs w:val="24"/>
        </w:rPr>
        <w:t xml:space="preserve"> ИНН 3508</w:t>
      </w:r>
      <w:r w:rsidR="0018506D">
        <w:rPr>
          <w:rFonts w:ascii="Times New Roman" w:hAnsi="Times New Roman" w:cs="Times New Roman"/>
          <w:sz w:val="24"/>
          <w:szCs w:val="24"/>
        </w:rPr>
        <w:t>009560</w:t>
      </w:r>
      <w:r w:rsidR="00826B72">
        <w:rPr>
          <w:rFonts w:ascii="Times New Roman" w:hAnsi="Times New Roman" w:cs="Times New Roman"/>
          <w:sz w:val="24"/>
          <w:szCs w:val="24"/>
        </w:rPr>
        <w:t>, ОГРН 11435330</w:t>
      </w:r>
      <w:r w:rsidR="0018506D">
        <w:rPr>
          <w:rFonts w:ascii="Times New Roman" w:hAnsi="Times New Roman" w:cs="Times New Roman"/>
          <w:sz w:val="24"/>
          <w:szCs w:val="24"/>
        </w:rPr>
        <w:t>00291</w:t>
      </w:r>
      <w:r w:rsidR="00826B72">
        <w:rPr>
          <w:rFonts w:ascii="Times New Roman" w:hAnsi="Times New Roman" w:cs="Times New Roman"/>
          <w:sz w:val="24"/>
          <w:szCs w:val="24"/>
        </w:rPr>
        <w:t xml:space="preserve">  юридический адрес: г. Вытегра, пр. </w:t>
      </w:r>
      <w:r w:rsidR="0018506D">
        <w:rPr>
          <w:rFonts w:ascii="Times New Roman" w:hAnsi="Times New Roman" w:cs="Times New Roman"/>
          <w:sz w:val="24"/>
          <w:szCs w:val="24"/>
        </w:rPr>
        <w:t xml:space="preserve">Ленина, д.15а. 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826B72">
        <w:rPr>
          <w:rFonts w:ascii="Times New Roman" w:hAnsi="Times New Roman" w:cs="Times New Roman"/>
          <w:sz w:val="24"/>
          <w:szCs w:val="24"/>
        </w:rPr>
        <w:t>0</w:t>
      </w:r>
      <w:r w:rsidR="0018506D">
        <w:rPr>
          <w:rFonts w:ascii="Times New Roman" w:hAnsi="Times New Roman" w:cs="Times New Roman"/>
          <w:sz w:val="24"/>
          <w:szCs w:val="24"/>
        </w:rPr>
        <w:t>2</w:t>
      </w:r>
      <w:r w:rsidR="000A24F6">
        <w:rPr>
          <w:rFonts w:ascii="Times New Roman" w:hAnsi="Times New Roman" w:cs="Times New Roman"/>
          <w:sz w:val="24"/>
          <w:szCs w:val="24"/>
        </w:rPr>
        <w:t>.</w:t>
      </w:r>
      <w:r w:rsidR="0018506D">
        <w:rPr>
          <w:rFonts w:ascii="Times New Roman" w:hAnsi="Times New Roman" w:cs="Times New Roman"/>
          <w:sz w:val="24"/>
          <w:szCs w:val="24"/>
        </w:rPr>
        <w:t>12</w:t>
      </w:r>
      <w:r w:rsidR="000A24F6">
        <w:rPr>
          <w:rFonts w:ascii="Times New Roman" w:hAnsi="Times New Roman" w:cs="Times New Roman"/>
          <w:sz w:val="24"/>
          <w:szCs w:val="24"/>
        </w:rPr>
        <w:t>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18506D">
        <w:rPr>
          <w:rFonts w:ascii="Times New Roman" w:hAnsi="Times New Roman" w:cs="Times New Roman"/>
          <w:sz w:val="24"/>
          <w:szCs w:val="24"/>
        </w:rPr>
        <w:t>10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18506D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26B72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B72">
        <w:rPr>
          <w:rFonts w:ascii="Times New Roman" w:hAnsi="Times New Roman" w:cs="Times New Roman"/>
          <w:sz w:val="24"/>
          <w:szCs w:val="24"/>
        </w:rPr>
        <w:t>Признать заявку</w:t>
      </w:r>
      <w:r w:rsidR="00826B72" w:rsidRPr="00826B72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18506D">
        <w:rPr>
          <w:rFonts w:ascii="Times New Roman" w:hAnsi="Times New Roman" w:cs="Times New Roman"/>
          <w:sz w:val="24"/>
          <w:szCs w:val="24"/>
        </w:rPr>
        <w:t>Автодороги Вытегра</w:t>
      </w:r>
      <w:r w:rsidR="00826B72" w:rsidRPr="00826B72">
        <w:rPr>
          <w:rFonts w:ascii="Times New Roman" w:hAnsi="Times New Roman" w:cs="Times New Roman"/>
          <w:sz w:val="24"/>
          <w:szCs w:val="24"/>
        </w:rPr>
        <w:t>»</w:t>
      </w:r>
      <w:r w:rsidR="000A24F6" w:rsidRPr="00826B72">
        <w:rPr>
          <w:rFonts w:ascii="Times New Roman" w:hAnsi="Times New Roman" w:cs="Times New Roman"/>
          <w:sz w:val="24"/>
          <w:szCs w:val="24"/>
        </w:rPr>
        <w:t xml:space="preserve"> </w:t>
      </w:r>
      <w:r w:rsidRPr="00826B72">
        <w:rPr>
          <w:rFonts w:ascii="Times New Roman" w:hAnsi="Times New Roman" w:cs="Times New Roman"/>
          <w:sz w:val="24"/>
          <w:szCs w:val="24"/>
        </w:rPr>
        <w:t>соответствующей требо</w:t>
      </w:r>
      <w:r w:rsidR="00826B72">
        <w:rPr>
          <w:rFonts w:ascii="Times New Roman" w:hAnsi="Times New Roman" w:cs="Times New Roman"/>
          <w:sz w:val="24"/>
          <w:szCs w:val="24"/>
        </w:rPr>
        <w:t>ваниям аукционной документации.</w:t>
      </w:r>
    </w:p>
    <w:p w:rsidR="009D7661" w:rsidRPr="00826B72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B7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26B7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18506D">
        <w:rPr>
          <w:rFonts w:ascii="Times New Roman" w:hAnsi="Times New Roman" w:cs="Times New Roman"/>
          <w:sz w:val="24"/>
          <w:szCs w:val="24"/>
        </w:rPr>
        <w:t xml:space="preserve">«Автодороги Вытегра», ИНН 3508009560, ОГРН 1143533000291  юридический адрес: </w:t>
      </w:r>
      <w:proofErr w:type="gramStart"/>
      <w:r w:rsidR="001850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8506D">
        <w:rPr>
          <w:rFonts w:ascii="Times New Roman" w:hAnsi="Times New Roman" w:cs="Times New Roman"/>
          <w:sz w:val="24"/>
          <w:szCs w:val="24"/>
        </w:rPr>
        <w:t>. Вытегра, пр. Ленина, д.15а</w:t>
      </w:r>
      <w:proofErr w:type="gramStart"/>
      <w:r w:rsidR="0018506D">
        <w:rPr>
          <w:rFonts w:ascii="Times New Roman" w:hAnsi="Times New Roman" w:cs="Times New Roman"/>
          <w:sz w:val="24"/>
          <w:szCs w:val="24"/>
        </w:rPr>
        <w:t xml:space="preserve"> </w:t>
      </w:r>
      <w:r w:rsidRPr="00826B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6B72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9D7661" w:rsidRPr="00BA7281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0A24F6" w:rsidRPr="002F77FB" w:rsidRDefault="009D7661" w:rsidP="00DD301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Заключить с единственным участником аукциона договор аренды</w:t>
      </w:r>
      <w:r w:rsidR="00BA7281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</w:t>
      </w:r>
      <w:r w:rsidR="00572B1D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A24F6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аренды – 5 лет. Местоположение участка:  </w:t>
      </w:r>
      <w:r w:rsidR="00DD3014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Вологодская область, р-н </w:t>
      </w:r>
      <w:proofErr w:type="spellStart"/>
      <w:r w:rsidR="00DD3014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Вытегорский</w:t>
      </w:r>
      <w:proofErr w:type="spellEnd"/>
      <w:r w:rsidR="00DD3014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Вытегра, </w:t>
      </w:r>
      <w:r w:rsidR="00826B72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18506D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Онежской Флотилии</w:t>
      </w:r>
      <w:r w:rsidR="00826B72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3014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площадью –</w:t>
      </w:r>
      <w:r w:rsidR="0018506D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3027</w:t>
      </w:r>
      <w:r w:rsidR="00DD3014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кв.м., кадастровый номер 35:01:</w:t>
      </w:r>
      <w:r w:rsidR="002F77FB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0202001:26</w:t>
      </w:r>
      <w:r w:rsidR="00DD3014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разрешенным видом использования -  </w:t>
      </w:r>
      <w:r w:rsidR="002F77FB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объекты технического и инженерного обеспечения предприятий</w:t>
      </w:r>
      <w:r w:rsidR="00DD3014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281" w:rsidRPr="002F77FB" w:rsidRDefault="00BA7281" w:rsidP="002B2071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сумму арендной платы в размере</w:t>
      </w:r>
      <w:r w:rsidR="00572B1D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7FB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33622 </w:t>
      </w:r>
      <w:r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рубл</w:t>
      </w:r>
      <w:r w:rsidR="002F77FB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год.</w:t>
      </w:r>
    </w:p>
    <w:p w:rsidR="009D7661" w:rsidRPr="002F77FB" w:rsidRDefault="00BA728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Засчитать сумму задатка </w:t>
      </w:r>
      <w:r w:rsidR="002F77FB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6725</w:t>
      </w:r>
      <w:r w:rsidR="00DD3014"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руб.  для участия в аукционе в счет исполнения обязательств по договору аренды.</w:t>
      </w:r>
    </w:p>
    <w:p w:rsidR="00BA7281" w:rsidRPr="002F77FB" w:rsidRDefault="00BA7281" w:rsidP="00BA72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7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 Единогласно за принятое решение.</w:t>
      </w:r>
    </w:p>
    <w:p w:rsidR="00BA7281" w:rsidRPr="002F77FB" w:rsidRDefault="00BA7281" w:rsidP="00BA72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281" w:rsidRPr="002F77FB" w:rsidRDefault="00BA7281" w:rsidP="00BA72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7FB">
        <w:rPr>
          <w:rFonts w:ascii="Times New Roman" w:hAnsi="Times New Roman" w:cs="Times New Roman"/>
          <w:color w:val="000000" w:themeColor="text1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2F77FB" w:rsidTr="00BA7281">
        <w:tc>
          <w:tcPr>
            <w:tcW w:w="4785" w:type="dxa"/>
          </w:tcPr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  <w:r w:rsidR="002F77FB"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Маратаев</w:t>
            </w:r>
            <w:proofErr w:type="spellEnd"/>
            <w:r w:rsidR="002F77FB"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281" w:rsidRPr="002F77FB" w:rsidTr="00BA7281">
        <w:tc>
          <w:tcPr>
            <w:tcW w:w="4785" w:type="dxa"/>
          </w:tcPr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  <w:r w:rsidR="002F77FB"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Тужикова</w:t>
            </w:r>
            <w:proofErr w:type="spellEnd"/>
            <w:r w:rsidR="002F77FB"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281" w:rsidRPr="002F77FB" w:rsidTr="00BA7281">
        <w:tc>
          <w:tcPr>
            <w:tcW w:w="4785" w:type="dxa"/>
          </w:tcPr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  <w:r w:rsidR="002F77FB"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</w:t>
            </w:r>
            <w:proofErr w:type="spellEnd"/>
            <w:r w:rsidR="002F77FB"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281" w:rsidRPr="002F77FB" w:rsidTr="00BA7281">
        <w:tc>
          <w:tcPr>
            <w:tcW w:w="4785" w:type="dxa"/>
          </w:tcPr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______________________Громова</w:t>
            </w:r>
            <w:proofErr w:type="spellEnd"/>
            <w:r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2F77FB" w:rsidRPr="002F77FB" w:rsidRDefault="002F77FB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77FB" w:rsidRPr="002F77FB" w:rsidRDefault="002F77FB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______________________ </w:t>
            </w:r>
            <w:proofErr w:type="spellStart"/>
            <w:r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Кобиева</w:t>
            </w:r>
            <w:proofErr w:type="spellEnd"/>
            <w:r w:rsidRPr="002F7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М.Л.</w:t>
            </w:r>
          </w:p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281" w:rsidRPr="002F77FB" w:rsidTr="00BA7281">
        <w:tc>
          <w:tcPr>
            <w:tcW w:w="4785" w:type="dxa"/>
          </w:tcPr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281" w:rsidRPr="002F77FB" w:rsidTr="00BA7281">
        <w:tc>
          <w:tcPr>
            <w:tcW w:w="4785" w:type="dxa"/>
          </w:tcPr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2F77FB" w:rsidRDefault="00BA7281" w:rsidP="00BA7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281" w:rsidRPr="002F77FB" w:rsidTr="00BA7281">
        <w:tc>
          <w:tcPr>
            <w:tcW w:w="4785" w:type="dxa"/>
          </w:tcPr>
          <w:p w:rsidR="00BA7281" w:rsidRPr="002F77FB" w:rsidRDefault="00BA7281" w:rsidP="00BA7281">
            <w:pPr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BA7281" w:rsidRPr="002F77FB" w:rsidRDefault="00BA7281" w:rsidP="00BA7281">
            <w:pPr>
              <w:rPr>
                <w:color w:val="000000" w:themeColor="text1"/>
              </w:rPr>
            </w:pPr>
          </w:p>
        </w:tc>
      </w:tr>
      <w:tr w:rsidR="00BA7281" w:rsidRPr="002F77FB" w:rsidTr="00BA7281">
        <w:tc>
          <w:tcPr>
            <w:tcW w:w="4785" w:type="dxa"/>
          </w:tcPr>
          <w:p w:rsidR="00BA7281" w:rsidRPr="002F77FB" w:rsidRDefault="00BA7281" w:rsidP="00BA7281">
            <w:pPr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BA7281" w:rsidRPr="002F77FB" w:rsidRDefault="00BA7281" w:rsidP="00BA7281">
            <w:pPr>
              <w:rPr>
                <w:color w:val="000000" w:themeColor="text1"/>
              </w:rPr>
            </w:pPr>
          </w:p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0555AB"/>
    <w:rsid w:val="000A24F6"/>
    <w:rsid w:val="000F3F58"/>
    <w:rsid w:val="0018506D"/>
    <w:rsid w:val="002B2071"/>
    <w:rsid w:val="002E4D0A"/>
    <w:rsid w:val="002F77FB"/>
    <w:rsid w:val="003760FF"/>
    <w:rsid w:val="003A1071"/>
    <w:rsid w:val="004040ED"/>
    <w:rsid w:val="004426A1"/>
    <w:rsid w:val="0046663B"/>
    <w:rsid w:val="004A5A74"/>
    <w:rsid w:val="00572B1D"/>
    <w:rsid w:val="0075249D"/>
    <w:rsid w:val="00807FDA"/>
    <w:rsid w:val="00826B72"/>
    <w:rsid w:val="00891C50"/>
    <w:rsid w:val="008B0DF6"/>
    <w:rsid w:val="009D7661"/>
    <w:rsid w:val="00BA3372"/>
    <w:rsid w:val="00BA7281"/>
    <w:rsid w:val="00DD3014"/>
    <w:rsid w:val="00E27648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2</cp:revision>
  <cp:lastPrinted>2016-07-27T11:43:00Z</cp:lastPrinted>
  <dcterms:created xsi:type="dcterms:W3CDTF">2016-12-27T07:03:00Z</dcterms:created>
  <dcterms:modified xsi:type="dcterms:W3CDTF">2016-12-27T07:03:00Z</dcterms:modified>
</cp:coreProperties>
</file>